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8EA5" w14:textId="7A18BD8A" w:rsidR="00486F0E" w:rsidRPr="006F23DA" w:rsidRDefault="006F23DA" w:rsidP="006F23D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F23DA">
        <w:rPr>
          <w:b/>
          <w:bCs/>
          <w:sz w:val="28"/>
          <w:szCs w:val="28"/>
        </w:rPr>
        <w:t>Old Basing and Lychp</w:t>
      </w:r>
      <w:r w:rsidR="00365291">
        <w:rPr>
          <w:b/>
          <w:bCs/>
          <w:sz w:val="28"/>
          <w:szCs w:val="28"/>
        </w:rPr>
        <w:t>i</w:t>
      </w:r>
      <w:r w:rsidRPr="006F23DA">
        <w:rPr>
          <w:b/>
          <w:bCs/>
          <w:sz w:val="28"/>
          <w:szCs w:val="28"/>
        </w:rPr>
        <w:t>t Parish Carnival</w:t>
      </w:r>
    </w:p>
    <w:p w14:paraId="2FA2AA2A" w14:textId="00B84591" w:rsidR="006F23DA" w:rsidRPr="006F23DA" w:rsidRDefault="006F23DA" w:rsidP="006F23D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F23DA">
        <w:rPr>
          <w:b/>
          <w:bCs/>
          <w:sz w:val="28"/>
          <w:szCs w:val="28"/>
        </w:rPr>
        <w:t>Constitution</w:t>
      </w:r>
    </w:p>
    <w:p w14:paraId="2814FD87" w14:textId="77777777" w:rsidR="006F23DA" w:rsidRDefault="006F23DA" w:rsidP="006F23DA">
      <w:pPr>
        <w:spacing w:after="0" w:line="240" w:lineRule="auto"/>
      </w:pPr>
    </w:p>
    <w:p w14:paraId="4AB94645" w14:textId="15755874" w:rsidR="006F23DA" w:rsidRPr="006F23DA" w:rsidRDefault="006F23DA" w:rsidP="006F23D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6F23DA">
        <w:rPr>
          <w:b/>
          <w:bCs/>
          <w:sz w:val="24"/>
          <w:szCs w:val="24"/>
        </w:rPr>
        <w:t>Name</w:t>
      </w:r>
    </w:p>
    <w:p w14:paraId="0F77E9E5" w14:textId="1BAFCE56" w:rsidR="006F23DA" w:rsidRDefault="006F23DA" w:rsidP="006F23DA">
      <w:pPr>
        <w:spacing w:after="0" w:line="240" w:lineRule="auto"/>
        <w:ind w:left="360"/>
      </w:pPr>
      <w:r>
        <w:t xml:space="preserve">The name of the association shall be </w:t>
      </w:r>
      <w:r w:rsidRPr="007F04D8">
        <w:rPr>
          <w:b/>
          <w:bCs/>
        </w:rPr>
        <w:t>Old Basing and Lychp</w:t>
      </w:r>
      <w:r w:rsidR="00365291">
        <w:rPr>
          <w:b/>
          <w:bCs/>
        </w:rPr>
        <w:t>i</w:t>
      </w:r>
      <w:r w:rsidRPr="007F04D8">
        <w:rPr>
          <w:b/>
          <w:bCs/>
        </w:rPr>
        <w:t>t Parish Carnival</w:t>
      </w:r>
    </w:p>
    <w:p w14:paraId="204A9AC4" w14:textId="77777777" w:rsidR="006F23DA" w:rsidRDefault="006F23DA" w:rsidP="006F23DA">
      <w:pPr>
        <w:spacing w:after="0" w:line="240" w:lineRule="auto"/>
        <w:ind w:left="360"/>
      </w:pPr>
    </w:p>
    <w:p w14:paraId="3CB26FC0" w14:textId="1EB87D35" w:rsidR="006F23DA" w:rsidRDefault="006F23DA" w:rsidP="006F23D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6F23DA">
        <w:rPr>
          <w:b/>
          <w:bCs/>
          <w:sz w:val="24"/>
          <w:szCs w:val="24"/>
        </w:rPr>
        <w:t>Aims</w:t>
      </w:r>
    </w:p>
    <w:p w14:paraId="68DB7B26" w14:textId="08151350" w:rsidR="006F23DA" w:rsidRDefault="006F23DA" w:rsidP="006F23DA">
      <w:pPr>
        <w:spacing w:after="0" w:line="240" w:lineRule="auto"/>
        <w:ind w:left="360"/>
      </w:pPr>
      <w:r>
        <w:t>The Aims of the association will be:</w:t>
      </w:r>
    </w:p>
    <w:p w14:paraId="31E079E7" w14:textId="65BA4A1B" w:rsidR="006F23DA" w:rsidRDefault="006F23DA" w:rsidP="006F23DA">
      <w:pPr>
        <w:pStyle w:val="ListParagraph"/>
        <w:numPr>
          <w:ilvl w:val="0"/>
          <w:numId w:val="2"/>
        </w:numPr>
        <w:spacing w:after="0" w:line="240" w:lineRule="auto"/>
      </w:pPr>
      <w:r>
        <w:t>To organise, promote and co-ordinate an annual carnival, and other events as the Committee may decide, for the benefit of the parish.</w:t>
      </w:r>
    </w:p>
    <w:p w14:paraId="095E6E8A" w14:textId="7C533900" w:rsidR="006F23DA" w:rsidRDefault="006F23DA" w:rsidP="006F23DA">
      <w:pPr>
        <w:pStyle w:val="ListParagraph"/>
        <w:numPr>
          <w:ilvl w:val="0"/>
          <w:numId w:val="2"/>
        </w:numPr>
        <w:spacing w:after="0" w:line="240" w:lineRule="auto"/>
      </w:pPr>
      <w:r>
        <w:t>To provide funds towards any project or organisation for the benefit of the parish.</w:t>
      </w:r>
    </w:p>
    <w:p w14:paraId="0F34B84C" w14:textId="77777777" w:rsidR="006F23DA" w:rsidRDefault="006F23DA" w:rsidP="006F23DA">
      <w:pPr>
        <w:pStyle w:val="ListParagraph"/>
        <w:spacing w:after="0" w:line="240" w:lineRule="auto"/>
        <w:ind w:left="1080"/>
      </w:pPr>
    </w:p>
    <w:p w14:paraId="6E8B880E" w14:textId="27661411" w:rsidR="006F23DA" w:rsidRDefault="006F23DA" w:rsidP="006F23D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6F23DA">
        <w:rPr>
          <w:b/>
          <w:bCs/>
          <w:sz w:val="24"/>
          <w:szCs w:val="24"/>
        </w:rPr>
        <w:t>Membership</w:t>
      </w:r>
    </w:p>
    <w:p w14:paraId="2488F2B8" w14:textId="54591C8D" w:rsidR="006F23DA" w:rsidRDefault="006F23DA" w:rsidP="006F23DA">
      <w:pPr>
        <w:spacing w:after="0" w:line="240" w:lineRule="auto"/>
        <w:ind w:left="360"/>
      </w:pPr>
      <w:r>
        <w:t>Membership is open to anyone over the age of 18 who lives in the parish and supports the aims of the association.</w:t>
      </w:r>
    </w:p>
    <w:p w14:paraId="6B91085C" w14:textId="77777777" w:rsidR="006F23DA" w:rsidRDefault="006F23DA" w:rsidP="006F23DA">
      <w:pPr>
        <w:spacing w:after="0" w:line="240" w:lineRule="auto"/>
        <w:ind w:left="360"/>
      </w:pPr>
    </w:p>
    <w:p w14:paraId="6966C7F2" w14:textId="53FE0390" w:rsidR="006F23DA" w:rsidRPr="007F04D8" w:rsidRDefault="006F23DA" w:rsidP="006F23D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7F04D8">
        <w:rPr>
          <w:b/>
          <w:bCs/>
        </w:rPr>
        <w:t>Officers and Committee</w:t>
      </w:r>
    </w:p>
    <w:p w14:paraId="4E1C51F9" w14:textId="678B4EB1" w:rsidR="006F23DA" w:rsidRDefault="006F23DA" w:rsidP="006F23DA">
      <w:pPr>
        <w:pStyle w:val="ListParagraph"/>
        <w:spacing w:after="0" w:line="240" w:lineRule="auto"/>
      </w:pPr>
      <w:r>
        <w:t>The business of the association will be carried out by a committee elected at the Annual General Meeting.  The Committee will meet as necessary and not less that four times a year.</w:t>
      </w:r>
    </w:p>
    <w:p w14:paraId="5C1CA827" w14:textId="77777777" w:rsidR="006F23DA" w:rsidRDefault="006F23DA" w:rsidP="006F23DA">
      <w:pPr>
        <w:pStyle w:val="ListParagraph"/>
        <w:spacing w:after="0" w:line="240" w:lineRule="auto"/>
      </w:pPr>
    </w:p>
    <w:p w14:paraId="0D49A82E" w14:textId="489491FF" w:rsidR="006F23DA" w:rsidRDefault="006F23DA" w:rsidP="006F23DA">
      <w:pPr>
        <w:pStyle w:val="ListParagraph"/>
        <w:spacing w:after="0" w:line="240" w:lineRule="auto"/>
      </w:pPr>
      <w:r>
        <w:t xml:space="preserve">The Committee will consist of a minimum of 6 members and a maximum of 20 and be composed of </w:t>
      </w:r>
      <w:r w:rsidRPr="00D53C25">
        <w:rPr>
          <w:b/>
          <w:bCs/>
        </w:rPr>
        <w:t>3</w:t>
      </w:r>
      <w:r w:rsidR="007F04D8">
        <w:rPr>
          <w:b/>
          <w:bCs/>
        </w:rPr>
        <w:t>-</w:t>
      </w:r>
      <w:r w:rsidR="00D53C25" w:rsidRPr="00D53C25">
        <w:rPr>
          <w:b/>
          <w:bCs/>
        </w:rPr>
        <w:t>4</w:t>
      </w:r>
      <w:r w:rsidRPr="00D53C25">
        <w:rPr>
          <w:b/>
          <w:bCs/>
        </w:rPr>
        <w:t xml:space="preserve"> officers </w:t>
      </w:r>
      <w:r>
        <w:t xml:space="preserve">and up to a further 17 elected members. </w:t>
      </w:r>
      <w:r w:rsidR="00D53C25">
        <w:t xml:space="preserve"> Committee members will serve until the next AGM but may be re-elected for further terms.</w:t>
      </w:r>
    </w:p>
    <w:p w14:paraId="25EA392D" w14:textId="77777777" w:rsidR="00D53C25" w:rsidRDefault="00D53C25" w:rsidP="006F23DA">
      <w:pPr>
        <w:pStyle w:val="ListParagraph"/>
        <w:spacing w:after="0" w:line="240" w:lineRule="auto"/>
      </w:pPr>
    </w:p>
    <w:p w14:paraId="0D966BF7" w14:textId="4701A931" w:rsidR="00D53C25" w:rsidRDefault="00D53C25" w:rsidP="006F23DA">
      <w:pPr>
        <w:pStyle w:val="ListParagraph"/>
        <w:spacing w:after="0" w:line="240" w:lineRule="auto"/>
      </w:pPr>
      <w:r>
        <w:t>The Officers elected by the Committee immediately following the AGM are:</w:t>
      </w:r>
    </w:p>
    <w:p w14:paraId="0243FE36" w14:textId="77777777" w:rsidR="00D53C25" w:rsidRDefault="00D53C25" w:rsidP="006F23DA">
      <w:pPr>
        <w:pStyle w:val="ListParagraph"/>
        <w:spacing w:after="0" w:line="240" w:lineRule="auto"/>
      </w:pPr>
    </w:p>
    <w:p w14:paraId="6A2C5518" w14:textId="44FB6B57" w:rsidR="007F04D8" w:rsidRDefault="00D53C25" w:rsidP="007F04D8">
      <w:pPr>
        <w:pStyle w:val="ListParagraph"/>
        <w:numPr>
          <w:ilvl w:val="0"/>
          <w:numId w:val="3"/>
        </w:numPr>
        <w:spacing w:after="0" w:line="240" w:lineRule="auto"/>
      </w:pPr>
      <w:r>
        <w:t>Chair</w:t>
      </w:r>
    </w:p>
    <w:p w14:paraId="75B6E28B" w14:textId="7D28467D" w:rsidR="00D53C25" w:rsidRDefault="00D53C25" w:rsidP="00D53C25">
      <w:pPr>
        <w:pStyle w:val="ListParagraph"/>
        <w:numPr>
          <w:ilvl w:val="0"/>
          <w:numId w:val="3"/>
        </w:numPr>
        <w:spacing w:after="0" w:line="240" w:lineRule="auto"/>
      </w:pPr>
      <w:r>
        <w:t>Secretary</w:t>
      </w:r>
    </w:p>
    <w:p w14:paraId="637E3771" w14:textId="6D5464D4" w:rsidR="00D53C25" w:rsidRDefault="00D53C25" w:rsidP="00D53C2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Treasurer </w:t>
      </w:r>
    </w:p>
    <w:p w14:paraId="334C0D9D" w14:textId="740D592F" w:rsidR="00D53C25" w:rsidRDefault="00D53C25" w:rsidP="00D53C25">
      <w:pPr>
        <w:spacing w:after="0" w:line="240" w:lineRule="auto"/>
        <w:ind w:left="720"/>
      </w:pPr>
    </w:p>
    <w:p w14:paraId="4C22CAAD" w14:textId="7CB323E3" w:rsidR="00D53C25" w:rsidRDefault="00D53C25" w:rsidP="00D53C25">
      <w:pPr>
        <w:spacing w:after="0" w:line="240" w:lineRule="auto"/>
        <w:ind w:left="720"/>
      </w:pPr>
      <w:r>
        <w:t>If it is deemed necessary a Vice-Chair may also be elected by the Committee. A Vice-Chair being a committee member acting as deputy for the Chair in the Chair’s absence.</w:t>
      </w:r>
    </w:p>
    <w:p w14:paraId="27C7FC5E" w14:textId="77777777" w:rsidR="00D53C25" w:rsidRDefault="00D53C25" w:rsidP="00D53C25">
      <w:pPr>
        <w:spacing w:after="0" w:line="240" w:lineRule="auto"/>
        <w:ind w:left="720"/>
      </w:pPr>
    </w:p>
    <w:p w14:paraId="2A719D50" w14:textId="49364DDD" w:rsidR="007F04D8" w:rsidRDefault="00D53C25" w:rsidP="007F04D8">
      <w:pPr>
        <w:pStyle w:val="ListParagraph"/>
        <w:spacing w:after="0" w:line="240" w:lineRule="auto"/>
      </w:pPr>
      <w:r>
        <w:t>In the event of an officer resigning or not being able to fulfil their role during their term, a replacement will be elected at the next Annual General Meeting. A temporary replacement can be chosen by the Committee at a general meeting of the Committee to act for the remaining term of office until the AGM takes plac</w:t>
      </w:r>
      <w:r w:rsidR="007F04D8">
        <w:t>e.</w:t>
      </w:r>
    </w:p>
    <w:p w14:paraId="51751CCA" w14:textId="46F8B762" w:rsidR="007F04D8" w:rsidRDefault="007F04D8" w:rsidP="007F04D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Meetings</w:t>
      </w:r>
    </w:p>
    <w:p w14:paraId="6A7E443D" w14:textId="50AD90B1" w:rsidR="007F04D8" w:rsidRPr="007F04D8" w:rsidRDefault="007F04D8" w:rsidP="007F04D8">
      <w:pPr>
        <w:spacing w:after="0" w:line="240" w:lineRule="auto"/>
        <w:ind w:left="720"/>
      </w:pPr>
      <w:r w:rsidRPr="007F04D8">
        <w:t>Minutes will be recorded at all meetings by the secretary.</w:t>
      </w:r>
    </w:p>
    <w:p w14:paraId="3B365243" w14:textId="1FE6E633" w:rsidR="007F04D8" w:rsidRDefault="007F04D8" w:rsidP="007F04D8">
      <w:pPr>
        <w:pStyle w:val="ListParagraph"/>
        <w:numPr>
          <w:ilvl w:val="1"/>
          <w:numId w:val="1"/>
        </w:numPr>
        <w:spacing w:after="0" w:line="240" w:lineRule="auto"/>
      </w:pPr>
      <w:r w:rsidRPr="007F04D8">
        <w:t>Annual General Meetings</w:t>
      </w:r>
    </w:p>
    <w:p w14:paraId="5FF39D50" w14:textId="7AB46B0F" w:rsidR="007F04D8" w:rsidRDefault="007F04D8" w:rsidP="007F04D8">
      <w:pPr>
        <w:pStyle w:val="ListParagraph"/>
        <w:spacing w:after="0" w:line="240" w:lineRule="auto"/>
        <w:ind w:left="744"/>
      </w:pPr>
      <w:r>
        <w:t>An annual General Meeting (AGM), will be held within fifteen months of the previous AGM</w:t>
      </w:r>
    </w:p>
    <w:p w14:paraId="0DE0A49B" w14:textId="77777777" w:rsidR="007F04D8" w:rsidRDefault="007F04D8" w:rsidP="007F04D8">
      <w:pPr>
        <w:pStyle w:val="ListParagraph"/>
        <w:spacing w:after="0" w:line="240" w:lineRule="auto"/>
        <w:ind w:left="744"/>
      </w:pPr>
    </w:p>
    <w:p w14:paraId="0F0A8886" w14:textId="3B3225CB" w:rsidR="007F04D8" w:rsidRDefault="007F04D8" w:rsidP="007F04D8">
      <w:pPr>
        <w:pStyle w:val="ListParagraph"/>
        <w:spacing w:after="0" w:line="240" w:lineRule="auto"/>
        <w:ind w:left="744"/>
      </w:pPr>
      <w:r>
        <w:t>All Members will be notified in writing at least 14 days before the date of the meeting, giving the venue, date and time.</w:t>
      </w:r>
    </w:p>
    <w:p w14:paraId="67F760E3" w14:textId="77777777" w:rsidR="007F04D8" w:rsidRDefault="007F04D8" w:rsidP="007F04D8">
      <w:pPr>
        <w:pStyle w:val="ListParagraph"/>
        <w:spacing w:after="0" w:line="240" w:lineRule="auto"/>
        <w:ind w:left="744"/>
      </w:pPr>
    </w:p>
    <w:p w14:paraId="7971D3A1" w14:textId="7E178933" w:rsidR="007F04D8" w:rsidRDefault="007F04D8" w:rsidP="007F04D8">
      <w:pPr>
        <w:pStyle w:val="ListParagraph"/>
        <w:spacing w:after="0" w:line="240" w:lineRule="auto"/>
        <w:ind w:left="744"/>
      </w:pPr>
      <w:r>
        <w:t>Nominations for the committee may be made to the Secretary before the meeting, or at the meeting.  Such nominations must have the consent of the nominee.</w:t>
      </w:r>
    </w:p>
    <w:p w14:paraId="5538B078" w14:textId="77777777" w:rsidR="007F04D8" w:rsidRDefault="007F04D8" w:rsidP="007F04D8">
      <w:pPr>
        <w:pStyle w:val="ListParagraph"/>
        <w:spacing w:after="0" w:line="240" w:lineRule="auto"/>
        <w:ind w:left="744"/>
      </w:pPr>
    </w:p>
    <w:p w14:paraId="1EE4E808" w14:textId="08840448" w:rsidR="007F04D8" w:rsidRDefault="007F04D8" w:rsidP="007F04D8">
      <w:pPr>
        <w:pStyle w:val="ListParagraph"/>
        <w:spacing w:after="0" w:line="240" w:lineRule="auto"/>
        <w:ind w:left="744"/>
      </w:pPr>
      <w:r>
        <w:t xml:space="preserve">Members of the Committee are elected by at least two thirds of those entitled to attend the </w:t>
      </w:r>
      <w:r w:rsidR="00FA17EE">
        <w:t xml:space="preserve"> </w:t>
      </w:r>
      <w:r>
        <w:t>meeting.</w:t>
      </w:r>
    </w:p>
    <w:p w14:paraId="6FF9846A" w14:textId="3620907A" w:rsidR="007F04D8" w:rsidRPr="007F04D8" w:rsidRDefault="007F04D8" w:rsidP="007F04D8">
      <w:pPr>
        <w:pStyle w:val="ListParagraph"/>
        <w:spacing w:after="0" w:line="240" w:lineRule="auto"/>
        <w:ind w:left="744"/>
        <w:rPr>
          <w:b/>
          <w:bCs/>
        </w:rPr>
      </w:pPr>
      <w:r w:rsidRPr="007F04D8">
        <w:rPr>
          <w:b/>
          <w:bCs/>
        </w:rPr>
        <w:t>AT the AGM</w:t>
      </w:r>
    </w:p>
    <w:p w14:paraId="0E552050" w14:textId="47871F4C" w:rsidR="007F04D8" w:rsidRDefault="007F04D8" w:rsidP="007F04D8">
      <w:pPr>
        <w:pStyle w:val="ListParagraph"/>
        <w:numPr>
          <w:ilvl w:val="0"/>
          <w:numId w:val="4"/>
        </w:numPr>
        <w:spacing w:after="0" w:line="240" w:lineRule="auto"/>
      </w:pPr>
      <w:r>
        <w:t>The Chair will present a report of the activities since the previous AGM</w:t>
      </w:r>
    </w:p>
    <w:p w14:paraId="169B9CF9" w14:textId="0953537A" w:rsidR="007F04D8" w:rsidRDefault="007F04D8" w:rsidP="007F04D8">
      <w:pPr>
        <w:pStyle w:val="ListParagraph"/>
        <w:numPr>
          <w:ilvl w:val="0"/>
          <w:numId w:val="4"/>
        </w:numPr>
        <w:spacing w:after="0" w:line="240" w:lineRule="auto"/>
      </w:pPr>
      <w:r>
        <w:t>The Treasure will present the accounts for the previous year</w:t>
      </w:r>
    </w:p>
    <w:p w14:paraId="5358F2A9" w14:textId="04E2F88C" w:rsidR="007F04D8" w:rsidRDefault="007F04D8" w:rsidP="007F04D8">
      <w:pPr>
        <w:pStyle w:val="ListParagraph"/>
        <w:numPr>
          <w:ilvl w:val="0"/>
          <w:numId w:val="4"/>
        </w:numPr>
        <w:spacing w:after="0" w:line="240" w:lineRule="auto"/>
      </w:pPr>
      <w:r>
        <w:t>The officers and Committee for the next year will be elected</w:t>
      </w:r>
    </w:p>
    <w:p w14:paraId="6587E223" w14:textId="5A8B4CBC" w:rsidR="007F04D8" w:rsidRDefault="007F04D8" w:rsidP="007F04D8">
      <w:pPr>
        <w:pStyle w:val="ListParagraph"/>
        <w:numPr>
          <w:ilvl w:val="0"/>
          <w:numId w:val="4"/>
        </w:numPr>
        <w:spacing w:after="0" w:line="240" w:lineRule="auto"/>
      </w:pPr>
      <w:r>
        <w:t>An independent auditor will be appointed</w:t>
      </w:r>
    </w:p>
    <w:p w14:paraId="148C24EE" w14:textId="77777777" w:rsidR="00FA17EE" w:rsidRPr="007F04D8" w:rsidRDefault="00FA17EE" w:rsidP="00FA17EE">
      <w:pPr>
        <w:spacing w:after="0" w:line="240" w:lineRule="auto"/>
        <w:ind w:left="1104"/>
      </w:pPr>
    </w:p>
    <w:p w14:paraId="181B0A23" w14:textId="00176474" w:rsidR="007F04D8" w:rsidRDefault="00FA17EE" w:rsidP="007F04D8">
      <w:pPr>
        <w:pStyle w:val="ListParagraph"/>
        <w:spacing w:after="0" w:line="240" w:lineRule="auto"/>
      </w:pPr>
      <w:r>
        <w:t>The quorum for the AGM is 10 members.</w:t>
      </w:r>
    </w:p>
    <w:p w14:paraId="603C1A3E" w14:textId="77777777" w:rsidR="00FA17EE" w:rsidRDefault="00FA17EE" w:rsidP="007F04D8">
      <w:pPr>
        <w:pStyle w:val="ListParagraph"/>
        <w:spacing w:after="0" w:line="240" w:lineRule="auto"/>
      </w:pPr>
    </w:p>
    <w:p w14:paraId="10E8B390" w14:textId="7D33C6A4" w:rsidR="00FA17EE" w:rsidRDefault="00FA17EE" w:rsidP="00FA17EE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Extraordinary General Meetings</w:t>
      </w:r>
    </w:p>
    <w:p w14:paraId="1A850C41" w14:textId="072B9635" w:rsidR="00FA17EE" w:rsidRDefault="00FA17EE" w:rsidP="00FA17EE">
      <w:pPr>
        <w:spacing w:after="0" w:line="240" w:lineRule="auto"/>
        <w:ind w:left="720"/>
      </w:pPr>
      <w:r>
        <w:t>An Extraordinary General Meeting (EGM), may be called at anytime at the request of the majority of the Committee or at least eight other members of the association, giving a written request to the Secretary stating the reason for their request.</w:t>
      </w:r>
    </w:p>
    <w:p w14:paraId="4EBEF264" w14:textId="633C6DF8" w:rsidR="00FA17EE" w:rsidRDefault="00FA17EE" w:rsidP="00FA17EE">
      <w:pPr>
        <w:spacing w:after="0" w:line="240" w:lineRule="auto"/>
      </w:pPr>
      <w:r>
        <w:tab/>
      </w:r>
    </w:p>
    <w:p w14:paraId="45D48AAC" w14:textId="64B241FA" w:rsidR="00FA17EE" w:rsidRDefault="00FA17EE" w:rsidP="00FA17EE">
      <w:pPr>
        <w:spacing w:after="0" w:line="240" w:lineRule="auto"/>
      </w:pPr>
      <w:r>
        <w:tab/>
        <w:t>The meeting will take place within 30 days of the request</w:t>
      </w:r>
    </w:p>
    <w:p w14:paraId="7714F5C3" w14:textId="77777777" w:rsidR="00FA17EE" w:rsidRDefault="00FA17EE" w:rsidP="00FA17EE">
      <w:pPr>
        <w:spacing w:after="0" w:line="240" w:lineRule="auto"/>
      </w:pPr>
    </w:p>
    <w:p w14:paraId="02641BFC" w14:textId="2599FBD3" w:rsidR="00FA17EE" w:rsidRDefault="00FA17EE" w:rsidP="00DE33D6">
      <w:pPr>
        <w:spacing w:after="0" w:line="240" w:lineRule="auto"/>
        <w:ind w:left="720"/>
      </w:pPr>
      <w:r>
        <w:t>All members will be notified in writing at least 14 days before the date of the meeting, giving the venue, date time and nature of business to be discussed.</w:t>
      </w:r>
    </w:p>
    <w:p w14:paraId="42B0977D" w14:textId="77777777" w:rsidR="00FA17EE" w:rsidRDefault="00FA17EE" w:rsidP="00FA17EE">
      <w:pPr>
        <w:spacing w:after="0" w:line="240" w:lineRule="auto"/>
      </w:pPr>
    </w:p>
    <w:p w14:paraId="091FEC53" w14:textId="2725D31B" w:rsidR="00FA17EE" w:rsidRDefault="00FA17EE" w:rsidP="00FA17EE">
      <w:pPr>
        <w:spacing w:after="0" w:line="240" w:lineRule="auto"/>
      </w:pPr>
      <w:r>
        <w:tab/>
        <w:t>The quorum for the Special General Meeting is 10 members.</w:t>
      </w:r>
    </w:p>
    <w:p w14:paraId="0487BE9B" w14:textId="77777777" w:rsidR="00FA17EE" w:rsidRDefault="00FA17EE" w:rsidP="00FA17EE">
      <w:pPr>
        <w:spacing w:after="0" w:line="240" w:lineRule="auto"/>
      </w:pPr>
    </w:p>
    <w:p w14:paraId="6A5F376C" w14:textId="23F62B82" w:rsidR="00FA17EE" w:rsidRPr="00FA17EE" w:rsidRDefault="00FA17EE" w:rsidP="00FA17EE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 w:rsidRPr="00FA17EE">
        <w:rPr>
          <w:b/>
          <w:bCs/>
        </w:rPr>
        <w:t>Committee Meetings</w:t>
      </w:r>
    </w:p>
    <w:p w14:paraId="28A6D997" w14:textId="52C7D9E6" w:rsidR="00FA17EE" w:rsidRDefault="00FA17EE" w:rsidP="00FA17EE">
      <w:pPr>
        <w:pStyle w:val="ListParagraph"/>
        <w:spacing w:after="0" w:line="240" w:lineRule="auto"/>
        <w:ind w:left="744"/>
      </w:pPr>
      <w:r>
        <w:t>The committee can hold as many meetings as deemed necessary to meet its aims. A minimum of four meetings a year should be held.</w:t>
      </w:r>
    </w:p>
    <w:p w14:paraId="72C9DE5A" w14:textId="7827E3D3" w:rsidR="00FA17EE" w:rsidRDefault="00FA17EE" w:rsidP="00FA17EE">
      <w:pPr>
        <w:pStyle w:val="ListParagraph"/>
        <w:spacing w:after="0" w:line="240" w:lineRule="auto"/>
        <w:ind w:left="744"/>
      </w:pPr>
      <w:r>
        <w:t>At Least 7 days’ notice of the date, time and location of the meeting should be given to all Committee members</w:t>
      </w:r>
    </w:p>
    <w:p w14:paraId="41631CDC" w14:textId="323775A2" w:rsidR="00FA17EE" w:rsidRDefault="00FA17EE" w:rsidP="00FA17EE">
      <w:pPr>
        <w:spacing w:after="0" w:line="240" w:lineRule="auto"/>
      </w:pPr>
      <w:r>
        <w:t>.</w:t>
      </w:r>
    </w:p>
    <w:p w14:paraId="219DF403" w14:textId="012AFFFF" w:rsidR="00FA17EE" w:rsidRDefault="00FA17EE" w:rsidP="00FA17EE">
      <w:pPr>
        <w:spacing w:after="0" w:line="240" w:lineRule="auto"/>
        <w:ind w:left="720"/>
      </w:pPr>
      <w:r>
        <w:t>The quorum for Committee meetings is 6 Committee members, two of which should be officers.</w:t>
      </w:r>
    </w:p>
    <w:p w14:paraId="42C26930" w14:textId="76EBDB09" w:rsidR="00FA17EE" w:rsidRDefault="00FA17EE" w:rsidP="00FA17E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FA17EE">
        <w:rPr>
          <w:b/>
          <w:bCs/>
        </w:rPr>
        <w:t>Voting</w:t>
      </w:r>
    </w:p>
    <w:p w14:paraId="75243ECE" w14:textId="129BD239" w:rsidR="00FA17EE" w:rsidRPr="00FA17EE" w:rsidRDefault="00FA17EE" w:rsidP="00FA17EE">
      <w:pPr>
        <w:spacing w:after="0" w:line="240" w:lineRule="auto"/>
        <w:ind w:left="720"/>
      </w:pPr>
      <w:r w:rsidRPr="00FA17EE">
        <w:t>All decisions will be made by a simple majority of the votes cast.</w:t>
      </w:r>
    </w:p>
    <w:p w14:paraId="7143D7FF" w14:textId="77777777" w:rsidR="00FA17EE" w:rsidRDefault="00FA17EE" w:rsidP="00FA17EE">
      <w:pPr>
        <w:spacing w:after="0" w:line="240" w:lineRule="auto"/>
        <w:ind w:left="720"/>
        <w:rPr>
          <w:b/>
          <w:bCs/>
        </w:rPr>
      </w:pPr>
    </w:p>
    <w:p w14:paraId="7B1956E6" w14:textId="3CCDC910" w:rsidR="004B0231" w:rsidRDefault="004B0231" w:rsidP="00FA17EE">
      <w:pPr>
        <w:spacing w:after="0" w:line="240" w:lineRule="auto"/>
        <w:ind w:left="720"/>
      </w:pPr>
      <w:r w:rsidRPr="004B0231">
        <w:t>Each Committee member has one vote except for the Chair of the meeting who has a second or casting vote in the event of a tied vote.</w:t>
      </w:r>
    </w:p>
    <w:p w14:paraId="53132295" w14:textId="77777777" w:rsidR="004B0231" w:rsidRDefault="004B0231" w:rsidP="00FA17EE">
      <w:pPr>
        <w:spacing w:after="0" w:line="240" w:lineRule="auto"/>
        <w:ind w:left="720"/>
      </w:pPr>
    </w:p>
    <w:p w14:paraId="6A7327FC" w14:textId="40559A4A" w:rsidR="004B0231" w:rsidRDefault="004B0231" w:rsidP="00FA17EE">
      <w:pPr>
        <w:spacing w:after="0" w:line="240" w:lineRule="auto"/>
        <w:ind w:left="720"/>
      </w:pPr>
      <w:r>
        <w:t>If a Committee member is unable to attend a meeting their vote may be received in writing prior to the meeting.</w:t>
      </w:r>
    </w:p>
    <w:p w14:paraId="1CD59FB5" w14:textId="77777777" w:rsidR="004B0231" w:rsidRDefault="004B0231" w:rsidP="00FA17EE">
      <w:pPr>
        <w:spacing w:after="0" w:line="240" w:lineRule="auto"/>
        <w:ind w:left="720"/>
      </w:pPr>
    </w:p>
    <w:p w14:paraId="60F5B953" w14:textId="7D7EA5EA" w:rsidR="004B0231" w:rsidRDefault="004B0231" w:rsidP="004B023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4B0231">
        <w:rPr>
          <w:b/>
          <w:bCs/>
        </w:rPr>
        <w:t xml:space="preserve">Powers </w:t>
      </w:r>
    </w:p>
    <w:p w14:paraId="02C202C1" w14:textId="59C7112E" w:rsidR="00FA17EE" w:rsidRDefault="004B0231" w:rsidP="004B0231">
      <w:pPr>
        <w:spacing w:after="0" w:line="240" w:lineRule="auto"/>
        <w:ind w:left="720"/>
      </w:pPr>
      <w:r w:rsidRPr="004B0231">
        <w:t>In Ke</w:t>
      </w:r>
      <w:r>
        <w:t>eping with the association’s aims, the Committee has the following powers:</w:t>
      </w:r>
    </w:p>
    <w:p w14:paraId="05667A5C" w14:textId="77777777" w:rsidR="004B0231" w:rsidRDefault="004B0231" w:rsidP="004B0231">
      <w:pPr>
        <w:spacing w:after="0" w:line="240" w:lineRule="auto"/>
        <w:ind w:left="720"/>
      </w:pPr>
    </w:p>
    <w:p w14:paraId="50420242" w14:textId="4069845C" w:rsidR="004B0231" w:rsidRDefault="004B0231" w:rsidP="004B0231">
      <w:pPr>
        <w:pStyle w:val="ListParagraph"/>
        <w:numPr>
          <w:ilvl w:val="0"/>
          <w:numId w:val="6"/>
        </w:numPr>
        <w:spacing w:after="0" w:line="240" w:lineRule="auto"/>
      </w:pPr>
      <w:r>
        <w:t>To publish and distribute information</w:t>
      </w:r>
    </w:p>
    <w:p w14:paraId="5A48F948" w14:textId="3B52C0C0" w:rsidR="004B0231" w:rsidRDefault="004B0231" w:rsidP="004B0231">
      <w:pPr>
        <w:pStyle w:val="ListParagraph"/>
        <w:numPr>
          <w:ilvl w:val="0"/>
          <w:numId w:val="6"/>
        </w:numPr>
        <w:spacing w:after="0" w:line="240" w:lineRule="auto"/>
      </w:pPr>
      <w:r>
        <w:t>To hire or purchase equipment and supplies as required</w:t>
      </w:r>
    </w:p>
    <w:p w14:paraId="11BA7F5C" w14:textId="53239DD3" w:rsidR="004B0231" w:rsidRDefault="004B0231" w:rsidP="004B0231">
      <w:pPr>
        <w:pStyle w:val="ListParagraph"/>
        <w:numPr>
          <w:ilvl w:val="0"/>
          <w:numId w:val="6"/>
        </w:numPr>
        <w:spacing w:after="0" w:line="240" w:lineRule="auto"/>
      </w:pPr>
      <w:r>
        <w:t>To receive monies and make payments</w:t>
      </w:r>
    </w:p>
    <w:p w14:paraId="4BB3F0E4" w14:textId="0A53245B" w:rsidR="004B0231" w:rsidRDefault="004B0231" w:rsidP="004B0231">
      <w:pPr>
        <w:pStyle w:val="ListParagraph"/>
        <w:numPr>
          <w:ilvl w:val="0"/>
          <w:numId w:val="6"/>
        </w:numPr>
        <w:spacing w:after="0" w:line="240" w:lineRule="auto"/>
      </w:pPr>
      <w:r>
        <w:t>To raise funds</w:t>
      </w:r>
    </w:p>
    <w:p w14:paraId="361DF243" w14:textId="1E4FD550" w:rsidR="004B0231" w:rsidRDefault="004B0231" w:rsidP="004B0231">
      <w:pPr>
        <w:pStyle w:val="ListParagraph"/>
        <w:numPr>
          <w:ilvl w:val="0"/>
          <w:numId w:val="6"/>
        </w:numPr>
        <w:spacing w:after="0" w:line="240" w:lineRule="auto"/>
      </w:pPr>
      <w:r>
        <w:t>To organise events</w:t>
      </w:r>
    </w:p>
    <w:p w14:paraId="463400C7" w14:textId="06F3468E" w:rsidR="004B0231" w:rsidRDefault="004B0231" w:rsidP="004B0231">
      <w:pPr>
        <w:pStyle w:val="ListParagraph"/>
        <w:numPr>
          <w:ilvl w:val="0"/>
          <w:numId w:val="6"/>
        </w:numPr>
        <w:spacing w:after="0" w:line="240" w:lineRule="auto"/>
      </w:pPr>
      <w:r>
        <w:t>To obtain loans or borrow funds</w:t>
      </w:r>
    </w:p>
    <w:p w14:paraId="4B875A6A" w14:textId="5DFF1EBF" w:rsidR="004B0231" w:rsidRDefault="004B0231" w:rsidP="004B0231">
      <w:pPr>
        <w:pStyle w:val="ListParagraph"/>
        <w:numPr>
          <w:ilvl w:val="0"/>
          <w:numId w:val="6"/>
        </w:numPr>
        <w:spacing w:after="0" w:line="240" w:lineRule="auto"/>
      </w:pPr>
      <w:r>
        <w:t>To nominate organisations and/or projects to receive a donation and to agree the amounts to be awarded</w:t>
      </w:r>
    </w:p>
    <w:p w14:paraId="29C7A349" w14:textId="13E979FB" w:rsidR="004B0231" w:rsidRDefault="004B0231" w:rsidP="004B0231">
      <w:pPr>
        <w:pStyle w:val="ListParagraph"/>
        <w:numPr>
          <w:ilvl w:val="0"/>
          <w:numId w:val="6"/>
        </w:numPr>
        <w:spacing w:after="0" w:line="240" w:lineRule="auto"/>
      </w:pPr>
      <w:r>
        <w:t>To co-opt additional Committee members</w:t>
      </w:r>
    </w:p>
    <w:p w14:paraId="3E08DE03" w14:textId="59598FC7" w:rsidR="004B0231" w:rsidRDefault="004B0231" w:rsidP="004B0231">
      <w:pPr>
        <w:pStyle w:val="ListParagraph"/>
        <w:numPr>
          <w:ilvl w:val="0"/>
          <w:numId w:val="6"/>
        </w:numPr>
        <w:spacing w:after="0" w:line="240" w:lineRule="auto"/>
      </w:pPr>
      <w:r>
        <w:t>To arrange such insurance cover as the Committee deems to be necessary</w:t>
      </w:r>
    </w:p>
    <w:p w14:paraId="5A93C142" w14:textId="77777777" w:rsidR="004B0231" w:rsidRPr="004B0231" w:rsidRDefault="004B0231" w:rsidP="004B0231">
      <w:pPr>
        <w:spacing w:after="0" w:line="240" w:lineRule="auto"/>
        <w:rPr>
          <w:b/>
          <w:bCs/>
        </w:rPr>
      </w:pPr>
    </w:p>
    <w:p w14:paraId="496E4573" w14:textId="7A2D01CD" w:rsidR="004B0231" w:rsidRDefault="004B0231" w:rsidP="004B023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4B0231">
        <w:rPr>
          <w:b/>
          <w:bCs/>
        </w:rPr>
        <w:t>Finances</w:t>
      </w:r>
    </w:p>
    <w:p w14:paraId="67A636F1" w14:textId="4C9D6599" w:rsidR="004B0231" w:rsidRDefault="004B0231" w:rsidP="004B0231">
      <w:pPr>
        <w:pStyle w:val="ListParagraph"/>
        <w:spacing w:after="0" w:line="240" w:lineRule="auto"/>
      </w:pPr>
      <w:r>
        <w:t>A bank account will be maintained by the Committee on behalf of the association to which all income will be credited.</w:t>
      </w:r>
    </w:p>
    <w:p w14:paraId="23ABDA49" w14:textId="77777777" w:rsidR="004B0231" w:rsidRDefault="004B0231" w:rsidP="004B0231">
      <w:pPr>
        <w:pStyle w:val="ListParagraph"/>
        <w:spacing w:after="0" w:line="240" w:lineRule="auto"/>
      </w:pPr>
    </w:p>
    <w:p w14:paraId="0270090A" w14:textId="6A6EA1BA" w:rsidR="004B0231" w:rsidRDefault="004B0231" w:rsidP="004B0231">
      <w:pPr>
        <w:pStyle w:val="ListParagraph"/>
        <w:spacing w:after="0" w:line="240" w:lineRule="auto"/>
      </w:pPr>
      <w:r>
        <w:t xml:space="preserve">Payments from the account shall be made on the signature or electronic equivalent of any one of the following: the Chair, the Treasurer or the Secretary. </w:t>
      </w:r>
    </w:p>
    <w:p w14:paraId="64FEC97C" w14:textId="77777777" w:rsidR="004A08D8" w:rsidRDefault="004A08D8" w:rsidP="004B0231">
      <w:pPr>
        <w:pStyle w:val="ListParagraph"/>
        <w:spacing w:after="0" w:line="240" w:lineRule="auto"/>
      </w:pPr>
    </w:p>
    <w:p w14:paraId="182B6F72" w14:textId="46EC65CC" w:rsidR="004A08D8" w:rsidRDefault="004A08D8" w:rsidP="004B0231">
      <w:pPr>
        <w:pStyle w:val="ListParagraph"/>
        <w:spacing w:after="0" w:line="240" w:lineRule="auto"/>
      </w:pPr>
      <w:r>
        <w:t>All payments will be authorised by two of the signatures.</w:t>
      </w:r>
    </w:p>
    <w:p w14:paraId="7F3E8E57" w14:textId="77777777" w:rsidR="004A08D8" w:rsidRDefault="004A08D8" w:rsidP="004B0231">
      <w:pPr>
        <w:pStyle w:val="ListParagraph"/>
        <w:spacing w:after="0" w:line="240" w:lineRule="auto"/>
      </w:pPr>
    </w:p>
    <w:p w14:paraId="79BBF652" w14:textId="77777777" w:rsidR="004A08D8" w:rsidRDefault="004A08D8" w:rsidP="004B0231">
      <w:pPr>
        <w:pStyle w:val="ListParagraph"/>
        <w:spacing w:after="0" w:line="240" w:lineRule="auto"/>
      </w:pPr>
      <w:r>
        <w:t>Records of income and expenditure will be maintained by the Treasurer and a financial statement given at each Committee meeting.</w:t>
      </w:r>
    </w:p>
    <w:p w14:paraId="17E62789" w14:textId="77777777" w:rsidR="004A08D8" w:rsidRDefault="004A08D8" w:rsidP="004B0231">
      <w:pPr>
        <w:pStyle w:val="ListParagraph"/>
        <w:spacing w:after="0" w:line="240" w:lineRule="auto"/>
      </w:pPr>
    </w:p>
    <w:p w14:paraId="570C0F80" w14:textId="1E894E3A" w:rsidR="004A08D8" w:rsidRDefault="004A08D8" w:rsidP="004B0231">
      <w:pPr>
        <w:pStyle w:val="ListParagraph"/>
        <w:spacing w:after="0" w:line="240" w:lineRule="auto"/>
      </w:pPr>
      <w:r>
        <w:t>A financial statement shall be presented to the AGM, the accounts first having been audited and approved by the association’s independent auditor.</w:t>
      </w:r>
    </w:p>
    <w:p w14:paraId="290CD80B" w14:textId="77777777" w:rsidR="004A08D8" w:rsidRDefault="004A08D8" w:rsidP="004B0231">
      <w:pPr>
        <w:pStyle w:val="ListParagraph"/>
        <w:spacing w:after="0" w:line="240" w:lineRule="auto"/>
      </w:pPr>
    </w:p>
    <w:p w14:paraId="2A5C5644" w14:textId="77777777" w:rsidR="004A08D8" w:rsidRPr="004A08D8" w:rsidRDefault="004A08D8" w:rsidP="004A08D8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>Amendments to the Constitution</w:t>
      </w:r>
    </w:p>
    <w:p w14:paraId="3D7CB969" w14:textId="4E4D6FA6" w:rsidR="004A08D8" w:rsidRDefault="004A08D8" w:rsidP="004A08D8">
      <w:pPr>
        <w:spacing w:after="0" w:line="240" w:lineRule="auto"/>
        <w:ind w:left="720"/>
      </w:pPr>
      <w:r>
        <w:t>Amendments to the constitution may only be made at the Annual General Meeting or at an Extraordinary General Meeting, by two-thirds majority of the votes cast of those present.  The constitution may not be amended in any way that affects the aims of the association.</w:t>
      </w:r>
    </w:p>
    <w:p w14:paraId="14EA3A96" w14:textId="77777777" w:rsidR="004A08D8" w:rsidRDefault="004A08D8" w:rsidP="004A08D8">
      <w:pPr>
        <w:spacing w:after="0" w:line="240" w:lineRule="auto"/>
        <w:ind w:left="720"/>
      </w:pPr>
    </w:p>
    <w:p w14:paraId="711B9548" w14:textId="2E74D33E" w:rsidR="004A08D8" w:rsidRPr="004A08D8" w:rsidRDefault="004A08D8" w:rsidP="004A08D8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>Dissolution</w:t>
      </w:r>
    </w:p>
    <w:p w14:paraId="584CAC91" w14:textId="134D1D24" w:rsidR="004A08D8" w:rsidRDefault="00575926" w:rsidP="004A08D8">
      <w:pPr>
        <w:pStyle w:val="ListParagraph"/>
        <w:spacing w:after="0" w:line="240" w:lineRule="auto"/>
      </w:pPr>
      <w:r w:rsidRPr="00575926">
        <w:t>The</w:t>
      </w:r>
      <w:r w:rsidR="004A08D8" w:rsidRPr="00575926">
        <w:t xml:space="preserve"> </w:t>
      </w:r>
      <w:r>
        <w:t>association may be dissolved by a resolution presented at an AGM or EGM.  The resolution must have the agreement of two-thirds of those voting and must give instructions for the disposal of any assets remaining after paying any outstanding debts and liabilities of the association.</w:t>
      </w:r>
    </w:p>
    <w:p w14:paraId="5C58C94F" w14:textId="77777777" w:rsidR="00575926" w:rsidRDefault="00575926" w:rsidP="004A08D8">
      <w:pPr>
        <w:pStyle w:val="ListParagraph"/>
        <w:spacing w:after="0" w:line="240" w:lineRule="auto"/>
      </w:pPr>
    </w:p>
    <w:p w14:paraId="21B0682E" w14:textId="033DCEF1" w:rsidR="00575926" w:rsidRDefault="00575926" w:rsidP="004A08D8">
      <w:pPr>
        <w:pStyle w:val="ListParagraph"/>
        <w:spacing w:after="0" w:line="240" w:lineRule="auto"/>
      </w:pPr>
      <w:r>
        <w:t>The Carnival trophies shall be given to the Old Basing &amp; Lychpit Parish Council for use by any organisation with similar aims to those of the association.</w:t>
      </w:r>
    </w:p>
    <w:p w14:paraId="355BD253" w14:textId="77777777" w:rsidR="00575926" w:rsidRDefault="00575926" w:rsidP="004A08D8">
      <w:pPr>
        <w:pStyle w:val="ListParagraph"/>
        <w:spacing w:after="0" w:line="240" w:lineRule="auto"/>
      </w:pPr>
    </w:p>
    <w:p w14:paraId="104C2C1C" w14:textId="606CF993" w:rsidR="00575926" w:rsidRDefault="00575926" w:rsidP="004A08D8">
      <w:pPr>
        <w:pStyle w:val="ListParagraph"/>
        <w:spacing w:after="0" w:line="240" w:lineRule="auto"/>
      </w:pPr>
      <w:r>
        <w:t xml:space="preserve">This constitution was agreed on </w:t>
      </w:r>
      <w:r w:rsidR="001B59FA">
        <w:t xml:space="preserve">           </w:t>
      </w:r>
      <w:r>
        <w:t>…………………………………………………………………..(date)</w:t>
      </w:r>
    </w:p>
    <w:p w14:paraId="7D6737D8" w14:textId="77777777" w:rsidR="00575926" w:rsidRDefault="00575926" w:rsidP="004A08D8">
      <w:pPr>
        <w:pStyle w:val="ListParagraph"/>
        <w:spacing w:after="0" w:line="240" w:lineRule="auto"/>
      </w:pPr>
    </w:p>
    <w:p w14:paraId="6B23973E" w14:textId="1FAF9BED" w:rsidR="00575926" w:rsidRDefault="00575926" w:rsidP="004A08D8">
      <w:pPr>
        <w:pStyle w:val="ListParagraph"/>
        <w:spacing w:after="0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C721C31" wp14:editId="61CEC59B">
                <wp:simplePos x="0" y="0"/>
                <wp:positionH relativeFrom="column">
                  <wp:posOffset>449580</wp:posOffset>
                </wp:positionH>
                <wp:positionV relativeFrom="paragraph">
                  <wp:posOffset>9525</wp:posOffset>
                </wp:positionV>
                <wp:extent cx="3611880" cy="952500"/>
                <wp:effectExtent l="0" t="0" r="2667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56E3D" w14:textId="001D857C" w:rsidR="00575926" w:rsidRDefault="005759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21C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4pt;margin-top:.75pt;width:284.4pt;height: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" strokeweight="1.5pt">
                <v:textbox>
                  <w:txbxContent>
                    <w:p w14:paraId="6A656E3D" w14:textId="001D857C" w:rsidR="00575926" w:rsidRDefault="00575926"/>
                  </w:txbxContent>
                </v:textbox>
              </v:shape>
            </w:pict>
          </mc:Fallback>
        </mc:AlternateContent>
      </w:r>
      <w:r>
        <w:t xml:space="preserve">  </w:t>
      </w:r>
      <w:r w:rsidRPr="00575926">
        <w:rPr>
          <w:b/>
          <w:bCs/>
        </w:rPr>
        <w:t>Chair</w:t>
      </w:r>
    </w:p>
    <w:p w14:paraId="62F3B8FD" w14:textId="3A015758" w:rsidR="00575926" w:rsidRPr="00575926" w:rsidRDefault="00575926" w:rsidP="004A08D8">
      <w:pPr>
        <w:pStyle w:val="ListParagraph"/>
        <w:spacing w:after="0" w:line="240" w:lineRule="auto"/>
        <w:rPr>
          <w:b/>
          <w:bCs/>
        </w:rPr>
      </w:pPr>
    </w:p>
    <w:p w14:paraId="6EC6E078" w14:textId="601FD03F" w:rsidR="00575926" w:rsidRDefault="00575926" w:rsidP="004A08D8">
      <w:pPr>
        <w:pStyle w:val="ListParagraph"/>
        <w:spacing w:after="0" w:line="240" w:lineRule="auto"/>
        <w:rPr>
          <w:b/>
          <w:bCs/>
        </w:rPr>
      </w:pPr>
      <w:r w:rsidRPr="00575926">
        <w:rPr>
          <w:b/>
          <w:bCs/>
        </w:rPr>
        <w:t xml:space="preserve">  Name</w:t>
      </w:r>
    </w:p>
    <w:p w14:paraId="70608828" w14:textId="1E51A7B3" w:rsidR="00575926" w:rsidRPr="00575926" w:rsidRDefault="00575926" w:rsidP="004A08D8">
      <w:pPr>
        <w:pStyle w:val="ListParagraph"/>
        <w:spacing w:after="0" w:line="240" w:lineRule="auto"/>
        <w:rPr>
          <w:b/>
          <w:bCs/>
        </w:rPr>
      </w:pPr>
    </w:p>
    <w:p w14:paraId="7713A63C" w14:textId="36A83243" w:rsidR="00575926" w:rsidRDefault="00575926" w:rsidP="004A08D8">
      <w:pPr>
        <w:pStyle w:val="ListParagraph"/>
        <w:spacing w:after="0" w:line="240" w:lineRule="auto"/>
        <w:rPr>
          <w:b/>
          <w:bCs/>
        </w:rPr>
      </w:pPr>
      <w:r w:rsidRPr="00575926">
        <w:rPr>
          <w:b/>
          <w:bCs/>
        </w:rPr>
        <w:t xml:space="preserve">  Signature</w:t>
      </w:r>
    </w:p>
    <w:p w14:paraId="3A1B95E0" w14:textId="4421A299" w:rsidR="00575926" w:rsidRPr="00575926" w:rsidRDefault="00575926" w:rsidP="004A08D8">
      <w:pPr>
        <w:pStyle w:val="ListParagraph"/>
        <w:spacing w:after="0" w:line="240" w:lineRule="auto"/>
        <w:rPr>
          <w:b/>
          <w:bCs/>
        </w:rPr>
      </w:pPr>
    </w:p>
    <w:p w14:paraId="6F9D394B" w14:textId="55BB9B83" w:rsidR="00575926" w:rsidRDefault="00575926" w:rsidP="004A08D8">
      <w:pPr>
        <w:pStyle w:val="ListParagraph"/>
        <w:spacing w:after="0" w:line="240" w:lineRule="auto"/>
      </w:pPr>
    </w:p>
    <w:p w14:paraId="49612D70" w14:textId="0CD0771A" w:rsidR="00575926" w:rsidRDefault="00575926" w:rsidP="004A08D8">
      <w:pPr>
        <w:pStyle w:val="ListParagraph"/>
        <w:spacing w:after="0" w:line="240" w:lineRule="auto"/>
        <w:rPr>
          <w:b/>
          <w:bCs/>
        </w:rPr>
      </w:pPr>
      <w:r w:rsidRPr="00575926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58ADAFB" wp14:editId="28750937">
            <wp:simplePos x="0" y="0"/>
            <wp:positionH relativeFrom="column">
              <wp:posOffset>457200</wp:posOffset>
            </wp:positionH>
            <wp:positionV relativeFrom="paragraph">
              <wp:posOffset>-3175</wp:posOffset>
            </wp:positionV>
            <wp:extent cx="3642360" cy="975360"/>
            <wp:effectExtent l="0" t="0" r="0" b="0"/>
            <wp:wrapNone/>
            <wp:docPr id="411753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</w:t>
      </w:r>
      <w:r w:rsidRPr="00575926">
        <w:rPr>
          <w:b/>
          <w:bCs/>
        </w:rPr>
        <w:t>Secretary</w:t>
      </w:r>
    </w:p>
    <w:p w14:paraId="25218C3A" w14:textId="0F2E3236" w:rsidR="00575926" w:rsidRPr="00575926" w:rsidRDefault="00575926" w:rsidP="004A08D8">
      <w:pPr>
        <w:pStyle w:val="ListParagraph"/>
        <w:spacing w:after="0" w:line="240" w:lineRule="auto"/>
        <w:rPr>
          <w:b/>
          <w:bCs/>
        </w:rPr>
      </w:pPr>
    </w:p>
    <w:p w14:paraId="5D1B79CC" w14:textId="56D6F51F" w:rsidR="00575926" w:rsidRDefault="00575926" w:rsidP="004A08D8">
      <w:pPr>
        <w:pStyle w:val="ListParagraph"/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  <w:r w:rsidRPr="00575926">
        <w:rPr>
          <w:b/>
          <w:bCs/>
        </w:rPr>
        <w:t xml:space="preserve">Name </w:t>
      </w:r>
    </w:p>
    <w:p w14:paraId="0340552F" w14:textId="77777777" w:rsidR="00575926" w:rsidRPr="00575926" w:rsidRDefault="00575926" w:rsidP="004A08D8">
      <w:pPr>
        <w:pStyle w:val="ListParagraph"/>
        <w:spacing w:after="0" w:line="240" w:lineRule="auto"/>
        <w:rPr>
          <w:b/>
          <w:bCs/>
        </w:rPr>
      </w:pPr>
    </w:p>
    <w:p w14:paraId="4F287B1B" w14:textId="3B67E9EB" w:rsidR="00575926" w:rsidRDefault="00575926" w:rsidP="004A08D8">
      <w:pPr>
        <w:pStyle w:val="ListParagraph"/>
        <w:spacing w:after="0" w:line="240" w:lineRule="auto"/>
      </w:pPr>
      <w:r>
        <w:rPr>
          <w:b/>
          <w:bCs/>
        </w:rPr>
        <w:t xml:space="preserve"> </w:t>
      </w:r>
      <w:r w:rsidRPr="00575926">
        <w:rPr>
          <w:b/>
          <w:bCs/>
        </w:rPr>
        <w:t>Signature</w:t>
      </w:r>
      <w:r>
        <w:br/>
      </w:r>
    </w:p>
    <w:p w14:paraId="13B94930" w14:textId="78E0EFFD" w:rsidR="00575926" w:rsidRDefault="00575926" w:rsidP="004A08D8">
      <w:pPr>
        <w:pStyle w:val="ListParagraph"/>
        <w:spacing w:after="0" w:line="240" w:lineRule="auto"/>
      </w:pPr>
    </w:p>
    <w:p w14:paraId="27A059A4" w14:textId="365A5167" w:rsidR="00575926" w:rsidRDefault="00575926" w:rsidP="004A08D8">
      <w:pPr>
        <w:pStyle w:val="ListParagraph"/>
        <w:spacing w:after="0" w:line="240" w:lineRule="auto"/>
      </w:pPr>
    </w:p>
    <w:p w14:paraId="6A08A55A" w14:textId="41F1AED7" w:rsidR="00575926" w:rsidRDefault="00575926" w:rsidP="004A08D8">
      <w:pPr>
        <w:pStyle w:val="ListParagraph"/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B27023C" wp14:editId="52AED72C">
            <wp:simplePos x="0" y="0"/>
            <wp:positionH relativeFrom="column">
              <wp:posOffset>419100</wp:posOffset>
            </wp:positionH>
            <wp:positionV relativeFrom="paragraph">
              <wp:posOffset>133350</wp:posOffset>
            </wp:positionV>
            <wp:extent cx="3642360" cy="975360"/>
            <wp:effectExtent l="0" t="0" r="0" b="0"/>
            <wp:wrapNone/>
            <wp:docPr id="17864697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AFA96" w14:textId="380565E6" w:rsidR="00575926" w:rsidRDefault="00575926" w:rsidP="004A08D8">
      <w:pPr>
        <w:pStyle w:val="ListParagraph"/>
        <w:spacing w:after="0" w:line="240" w:lineRule="auto"/>
        <w:rPr>
          <w:b/>
          <w:bCs/>
        </w:rPr>
      </w:pPr>
      <w:r w:rsidRPr="00575926">
        <w:rPr>
          <w:b/>
          <w:bCs/>
        </w:rPr>
        <w:t>Treasurer</w:t>
      </w:r>
    </w:p>
    <w:p w14:paraId="302E6D85" w14:textId="77777777" w:rsidR="00575926" w:rsidRPr="00575926" w:rsidRDefault="00575926" w:rsidP="004A08D8">
      <w:pPr>
        <w:pStyle w:val="ListParagraph"/>
        <w:spacing w:after="0" w:line="240" w:lineRule="auto"/>
        <w:rPr>
          <w:b/>
          <w:bCs/>
        </w:rPr>
      </w:pPr>
    </w:p>
    <w:p w14:paraId="036D0500" w14:textId="142D45F8" w:rsidR="00575926" w:rsidRDefault="00575926" w:rsidP="004A08D8">
      <w:pPr>
        <w:pStyle w:val="ListParagraph"/>
        <w:spacing w:after="0" w:line="240" w:lineRule="auto"/>
        <w:rPr>
          <w:b/>
          <w:bCs/>
        </w:rPr>
      </w:pPr>
      <w:r w:rsidRPr="00575926">
        <w:rPr>
          <w:b/>
          <w:bCs/>
        </w:rPr>
        <w:t xml:space="preserve">Name </w:t>
      </w:r>
    </w:p>
    <w:p w14:paraId="40111ECB" w14:textId="77777777" w:rsidR="00575926" w:rsidRPr="00575926" w:rsidRDefault="00575926" w:rsidP="004A08D8">
      <w:pPr>
        <w:pStyle w:val="ListParagraph"/>
        <w:spacing w:after="0" w:line="240" w:lineRule="auto"/>
        <w:rPr>
          <w:b/>
          <w:bCs/>
        </w:rPr>
      </w:pPr>
    </w:p>
    <w:p w14:paraId="5DBAA571" w14:textId="302D4AF3" w:rsidR="00575926" w:rsidRPr="00575926" w:rsidRDefault="00575926" w:rsidP="004A08D8">
      <w:pPr>
        <w:pStyle w:val="ListParagraph"/>
        <w:spacing w:after="0" w:line="240" w:lineRule="auto"/>
        <w:rPr>
          <w:b/>
          <w:bCs/>
        </w:rPr>
      </w:pPr>
      <w:r w:rsidRPr="00575926">
        <w:rPr>
          <w:b/>
          <w:bCs/>
        </w:rPr>
        <w:t>Signature</w:t>
      </w:r>
    </w:p>
    <w:p w14:paraId="73BE25A5" w14:textId="77777777" w:rsidR="00575926" w:rsidRPr="00575926" w:rsidRDefault="00575926" w:rsidP="004A08D8">
      <w:pPr>
        <w:pStyle w:val="ListParagraph"/>
        <w:spacing w:after="0" w:line="240" w:lineRule="auto"/>
      </w:pPr>
    </w:p>
    <w:p w14:paraId="0831FFB2" w14:textId="77777777" w:rsidR="00FA17EE" w:rsidRPr="00FA17EE" w:rsidRDefault="00FA17EE" w:rsidP="00FA17EE">
      <w:pPr>
        <w:spacing w:after="0" w:line="240" w:lineRule="auto"/>
      </w:pPr>
    </w:p>
    <w:p w14:paraId="6B804900" w14:textId="03F0F00B" w:rsidR="006F23DA" w:rsidRDefault="00FA17EE" w:rsidP="006F23DA">
      <w:pPr>
        <w:spacing w:after="0" w:line="240" w:lineRule="auto"/>
      </w:pPr>
      <w:r>
        <w:t xml:space="preserve"> </w:t>
      </w:r>
    </w:p>
    <w:p w14:paraId="01A52D29" w14:textId="77777777" w:rsidR="006F23DA" w:rsidRPr="006F23DA" w:rsidRDefault="006F23DA" w:rsidP="006F23DA">
      <w:pPr>
        <w:spacing w:after="0" w:line="240" w:lineRule="auto"/>
      </w:pPr>
    </w:p>
    <w:sectPr w:rsidR="006F23DA" w:rsidRPr="006F23DA" w:rsidSect="008A6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765"/>
    <w:multiLevelType w:val="hybridMultilevel"/>
    <w:tmpl w:val="04AE09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871627"/>
    <w:multiLevelType w:val="hybridMultilevel"/>
    <w:tmpl w:val="301E39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935AAC"/>
    <w:multiLevelType w:val="hybridMultilevel"/>
    <w:tmpl w:val="6408F3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856DAD"/>
    <w:multiLevelType w:val="multilevel"/>
    <w:tmpl w:val="A27AC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47635F09"/>
    <w:multiLevelType w:val="hybridMultilevel"/>
    <w:tmpl w:val="03788F58"/>
    <w:lvl w:ilvl="0" w:tplc="08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5" w15:restartNumberingAfterBreak="0">
    <w:nsid w:val="756D2083"/>
    <w:multiLevelType w:val="hybridMultilevel"/>
    <w:tmpl w:val="037036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4710489">
    <w:abstractNumId w:val="3"/>
  </w:num>
  <w:num w:numId="2" w16cid:durableId="44064754">
    <w:abstractNumId w:val="1"/>
  </w:num>
  <w:num w:numId="3" w16cid:durableId="1101607001">
    <w:abstractNumId w:val="0"/>
  </w:num>
  <w:num w:numId="4" w16cid:durableId="648092484">
    <w:abstractNumId w:val="4"/>
  </w:num>
  <w:num w:numId="5" w16cid:durableId="1112749679">
    <w:abstractNumId w:val="5"/>
  </w:num>
  <w:num w:numId="6" w16cid:durableId="220866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DA"/>
    <w:rsid w:val="001B59FA"/>
    <w:rsid w:val="00365291"/>
    <w:rsid w:val="00486F0E"/>
    <w:rsid w:val="004A08D8"/>
    <w:rsid w:val="004B0231"/>
    <w:rsid w:val="00575926"/>
    <w:rsid w:val="006F23DA"/>
    <w:rsid w:val="007F04D8"/>
    <w:rsid w:val="008A6A17"/>
    <w:rsid w:val="00D371D0"/>
    <w:rsid w:val="00D53C25"/>
    <w:rsid w:val="00DE33D6"/>
    <w:rsid w:val="00FA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9C3D9"/>
  <w15:chartTrackingRefBased/>
  <w15:docId w15:val="{5CA373E6-406B-468A-A2F7-FDFD1D62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mandy.senior27@btinternet.com</dc:creator>
  <cp:keywords/>
  <dc:description/>
  <cp:lastModifiedBy>James Crowfoot</cp:lastModifiedBy>
  <cp:revision>8</cp:revision>
  <cp:lastPrinted>2024-01-17T12:21:00Z</cp:lastPrinted>
  <dcterms:created xsi:type="dcterms:W3CDTF">2023-11-14T19:49:00Z</dcterms:created>
  <dcterms:modified xsi:type="dcterms:W3CDTF">2024-01-17T12:25:00Z</dcterms:modified>
</cp:coreProperties>
</file>